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4E0CF4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D99332D" w14:textId="4D83E653" w:rsidR="00BF54FE" w:rsidRDefault="00C244F9" w:rsidP="006C2343">
          <w:pPr>
            <w:pStyle w:val="Tituldatum"/>
          </w:pPr>
          <w:r w:rsidRPr="00C244F9">
            <w:rPr>
              <w:rStyle w:val="Nzevakce"/>
            </w:rPr>
            <w:t xml:space="preserve">Oprava výhybek č. 115 - 122 v </w:t>
          </w:r>
          <w:proofErr w:type="spellStart"/>
          <w:r w:rsidRPr="00C244F9">
            <w:rPr>
              <w:rStyle w:val="Nzevakce"/>
            </w:rPr>
            <w:t>žst</w:t>
          </w:r>
          <w:proofErr w:type="spellEnd"/>
          <w:r w:rsidRPr="00C244F9">
            <w:rPr>
              <w:rStyle w:val="Nzevakce"/>
            </w:rPr>
            <w:t>. Brno jih</w:t>
          </w:r>
        </w:p>
      </w:sdtContent>
    </w:sdt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20D078E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C244F9">
        <w:t>2</w:t>
      </w:r>
      <w:r w:rsidR="00423E22" w:rsidRPr="00423E22">
        <w:t>.</w:t>
      </w:r>
      <w:r w:rsidR="00C244F9">
        <w:t>5</w:t>
      </w:r>
      <w:r w:rsidR="00423E22" w:rsidRPr="00423E22">
        <w:t>.2023</w:t>
      </w:r>
      <w:proofErr w:type="gramEnd"/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20B200E" w14:textId="4B8467C4" w:rsidR="00E3637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4796199" w:history="1">
        <w:r w:rsidR="00E36378" w:rsidRPr="002405F8">
          <w:rPr>
            <w:rStyle w:val="Hypertextovodkaz"/>
          </w:rPr>
          <w:t>SEZNAM ZKRATEK</w:t>
        </w:r>
        <w:r w:rsidR="00E36378">
          <w:rPr>
            <w:noProof/>
            <w:webHidden/>
          </w:rPr>
          <w:tab/>
        </w:r>
        <w:r w:rsidR="00E36378">
          <w:rPr>
            <w:noProof/>
            <w:webHidden/>
          </w:rPr>
          <w:fldChar w:fldCharType="begin"/>
        </w:r>
        <w:r w:rsidR="00E36378">
          <w:rPr>
            <w:noProof/>
            <w:webHidden/>
          </w:rPr>
          <w:instrText xml:space="preserve"> PAGEREF _Toc134796199 \h </w:instrText>
        </w:r>
        <w:r w:rsidR="00E36378">
          <w:rPr>
            <w:noProof/>
            <w:webHidden/>
          </w:rPr>
        </w:r>
        <w:r w:rsidR="00E36378">
          <w:rPr>
            <w:noProof/>
            <w:webHidden/>
          </w:rPr>
          <w:fldChar w:fldCharType="separate"/>
        </w:r>
        <w:r w:rsidR="00E36378">
          <w:rPr>
            <w:noProof/>
            <w:webHidden/>
          </w:rPr>
          <w:t>2</w:t>
        </w:r>
        <w:r w:rsidR="00E36378">
          <w:rPr>
            <w:noProof/>
            <w:webHidden/>
          </w:rPr>
          <w:fldChar w:fldCharType="end"/>
        </w:r>
      </w:hyperlink>
    </w:p>
    <w:p w14:paraId="5FD9A43B" w14:textId="40C7D884" w:rsidR="00E36378" w:rsidRDefault="00E36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796200" w:history="1">
        <w:r w:rsidRPr="002405F8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7E61E5" w14:textId="4846C465" w:rsidR="00E36378" w:rsidRDefault="00E36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796201" w:history="1">
        <w:r w:rsidRPr="002405F8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A7E6EB2" w14:textId="229790E0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02" w:history="1">
        <w:r w:rsidRPr="002405F8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F69A111" w14:textId="0C3DA35A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03" w:history="1">
        <w:r w:rsidRPr="002405F8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254F37F" w14:textId="1EB45AC7" w:rsidR="00E36378" w:rsidRDefault="00E36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796204" w:history="1">
        <w:r w:rsidRPr="002405F8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00E45AC" w14:textId="42AA33AF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05" w:history="1">
        <w:r w:rsidRPr="002405F8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E93BF1B" w14:textId="4EDD5B3A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06" w:history="1">
        <w:r w:rsidRPr="002405F8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177708" w14:textId="593DDA4D" w:rsidR="00E36378" w:rsidRDefault="00E36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796207" w:history="1">
        <w:r w:rsidRPr="002405F8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03E2A12" w14:textId="36C909BA" w:rsidR="00E36378" w:rsidRDefault="00E36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796208" w:history="1">
        <w:r w:rsidRPr="002405F8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E0EF46" w14:textId="69C65160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09" w:history="1">
        <w:r w:rsidRPr="002405F8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F48184A" w14:textId="735F9BB4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10" w:history="1">
        <w:r w:rsidRPr="002405F8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BD889C7" w14:textId="703BDC14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11" w:history="1">
        <w:r w:rsidRPr="002405F8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D2A684B" w14:textId="342A1B66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12" w:history="1">
        <w:r w:rsidRPr="002405F8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EEFC649" w14:textId="6FF52A3B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13" w:history="1">
        <w:r w:rsidRPr="002405F8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F96AB78" w14:textId="32743A62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14" w:history="1">
        <w:r w:rsidRPr="002405F8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23D0957" w14:textId="02BBD665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15" w:history="1">
        <w:r w:rsidRPr="002405F8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A9C13E9" w14:textId="3507F99F" w:rsidR="00E36378" w:rsidRDefault="00E3637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796216" w:history="1">
        <w:r w:rsidRPr="002405F8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B4D286" w14:textId="492FE5E4" w:rsidR="00E36378" w:rsidRDefault="00E36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796217" w:history="1">
        <w:r w:rsidRPr="002405F8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3FD2257" w14:textId="38F7AEBE" w:rsidR="00E36378" w:rsidRDefault="00E3637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796218" w:history="1">
        <w:r w:rsidRPr="002405F8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405F8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_Toc134796218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0D8D7FD" w14:textId="3301AB08" w:rsidR="00AD0C7B" w:rsidRDefault="00BD7E91" w:rsidP="008D03B9">
      <w:r>
        <w:fldChar w:fldCharType="end"/>
      </w:r>
      <w:bookmarkStart w:id="0" w:name="_GoBack"/>
      <w:bookmarkEnd w:id="0"/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3731854"/>
      <w:bookmarkStart w:id="2" w:name="_Toc134796199"/>
      <w:r>
        <w:t>SEZNAM ZKRATEK</w:t>
      </w:r>
      <w:bookmarkEnd w:id="2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423E22" w:rsidRPr="00AD0C7B" w14:paraId="3BFC607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81603A" w14:textId="636B675D" w:rsidR="00423E22" w:rsidRDefault="00423E22" w:rsidP="00423E22">
            <w:pPr>
              <w:pStyle w:val="Zkratky1"/>
            </w:pPr>
            <w:r>
              <w:t xml:space="preserve">GPK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555721" w14:textId="7F7B3C53" w:rsidR="00423E22" w:rsidRDefault="00423E22" w:rsidP="00423E22">
            <w:pPr>
              <w:pStyle w:val="Zkratky2"/>
            </w:pPr>
            <w:r>
              <w:t>Geometrické parametry koleje</w:t>
            </w:r>
          </w:p>
        </w:tc>
      </w:tr>
      <w:tr w:rsidR="00423E22" w:rsidRPr="00AD0C7B" w14:paraId="6D393E0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FD07CE" w14:textId="0596A661" w:rsidR="00423E22" w:rsidRDefault="00423E22" w:rsidP="00423E22">
            <w:pPr>
              <w:pStyle w:val="Zkratky1"/>
            </w:pPr>
            <w:r>
              <w:t xml:space="preserve">KSU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21514F" w14:textId="4B610516" w:rsidR="00423E22" w:rsidRDefault="00423E22" w:rsidP="00423E22">
            <w:pPr>
              <w:pStyle w:val="Zkratky2"/>
            </w:pPr>
            <w:r>
              <w:t xml:space="preserve">Koordinační schéma </w:t>
            </w:r>
            <w:proofErr w:type="spellStart"/>
            <w:r>
              <w:t>ukolejnění</w:t>
            </w:r>
            <w:proofErr w:type="spellEnd"/>
          </w:p>
        </w:tc>
      </w:tr>
      <w:tr w:rsidR="00423E22" w:rsidRPr="00AD0C7B" w14:paraId="6DCF020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D55230" w14:textId="6901FBAB" w:rsidR="00423E22" w:rsidRDefault="00423E22" w:rsidP="00423E22">
            <w:pPr>
              <w:pStyle w:val="Zkratky1"/>
            </w:pPr>
            <w:r>
              <w:t xml:space="preserve">SEE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BEE11E" w14:textId="01167CAD" w:rsidR="00423E22" w:rsidRDefault="00423E22" w:rsidP="00423E22">
            <w:pPr>
              <w:pStyle w:val="Zkratky2"/>
            </w:pPr>
            <w:r>
              <w:t>Správa elektrotechniky a energetiky</w:t>
            </w:r>
          </w:p>
        </w:tc>
      </w:tr>
      <w:tr w:rsidR="00423E22" w:rsidRPr="00AD0C7B" w14:paraId="2EBF084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08CA04" w14:textId="7285278F" w:rsidR="00423E22" w:rsidRDefault="00423E22" w:rsidP="00423E22">
            <w:pPr>
              <w:pStyle w:val="Zkratky1"/>
            </w:pPr>
            <w:r>
              <w:t xml:space="preserve">ST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3AD9B7" w14:textId="45B32344" w:rsidR="00423E22" w:rsidRDefault="00423E22" w:rsidP="00423E22">
            <w:pPr>
              <w:pStyle w:val="Zkratky2"/>
            </w:pPr>
            <w:r>
              <w:t>Správa tratí</w:t>
            </w:r>
          </w:p>
        </w:tc>
      </w:tr>
      <w:tr w:rsidR="00423E22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14133C74" w:rsidR="00423E22" w:rsidRPr="00AD0C7B" w:rsidRDefault="00423E22" w:rsidP="00423E22">
            <w:pPr>
              <w:pStyle w:val="Zkratky1"/>
            </w:pPr>
            <w:r>
              <w:t xml:space="preserve">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6A35015" w:rsidR="00423E22" w:rsidRPr="006115D3" w:rsidRDefault="00423E22" w:rsidP="00423E22">
            <w:pPr>
              <w:pStyle w:val="Zkratky2"/>
            </w:pPr>
            <w:r>
              <w:t>Trakční podpěra</w:t>
            </w:r>
          </w:p>
        </w:tc>
      </w:tr>
      <w:tr w:rsidR="00423E22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628A5C7F" w:rsidR="00423E22" w:rsidRPr="00AD0C7B" w:rsidRDefault="00423E22" w:rsidP="00423E22">
            <w:pPr>
              <w:pStyle w:val="Zkratky1"/>
            </w:pPr>
            <w:r>
              <w:t>ŽST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0D47C9F2" w:rsidR="00423E22" w:rsidRPr="00F92E3A" w:rsidRDefault="00423E22" w:rsidP="00423E22">
            <w:pPr>
              <w:pStyle w:val="Zkratky2"/>
            </w:pPr>
            <w:r>
              <w:t>Železniční stanice</w:t>
            </w:r>
          </w:p>
          <w:p w14:paraId="02C5BC82" w14:textId="77777777" w:rsidR="00423E22" w:rsidRPr="006115D3" w:rsidRDefault="00423E22" w:rsidP="00423E22">
            <w:pPr>
              <w:pStyle w:val="Zkratky2"/>
            </w:pPr>
          </w:p>
        </w:tc>
      </w:tr>
      <w:tr w:rsidR="00423E22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423E22" w:rsidRPr="00AD0C7B" w:rsidRDefault="00423E22" w:rsidP="00423E22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423E22" w:rsidRPr="006115D3" w:rsidRDefault="00423E22" w:rsidP="00423E22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34796200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bookmarkStart w:id="10" w:name="_Toc134796201"/>
      <w:r w:rsidRPr="00782CE4">
        <w:lastRenderedPageBreak/>
        <w:t>SPECIFIKACE</w:t>
      </w:r>
      <w:r>
        <w:t xml:space="preserve"> PŘEDMĚTU DÍLA</w:t>
      </w:r>
      <w:bookmarkEnd w:id="4"/>
      <w:bookmarkEnd w:id="10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34796202"/>
      <w:r>
        <w:t>Účel a rozsah předmětu Díla</w:t>
      </w:r>
      <w:bookmarkEnd w:id="11"/>
      <w:bookmarkEnd w:id="12"/>
    </w:p>
    <w:p w14:paraId="144B4FC2" w14:textId="32B511A9" w:rsidR="00DF7BAA" w:rsidRPr="00A16611" w:rsidRDefault="00DF7BAA" w:rsidP="00DF7BAA">
      <w:pPr>
        <w:pStyle w:val="Text2-1"/>
      </w:pPr>
      <w:r w:rsidRPr="00A16611">
        <w:t xml:space="preserve">Předmětem díla je </w:t>
      </w:r>
      <w:r w:rsidRPr="00423E22">
        <w:t>zhotovení stavby „</w:t>
      </w:r>
      <w:r w:rsidR="00C244F9" w:rsidRPr="00C244F9">
        <w:rPr>
          <w:rFonts w:eastAsia="Calibri"/>
        </w:rPr>
        <w:t xml:space="preserve">Oprava výhybek č. 115 - 122 v </w:t>
      </w:r>
      <w:proofErr w:type="spellStart"/>
      <w:r w:rsidR="00C244F9" w:rsidRPr="00C244F9">
        <w:rPr>
          <w:rFonts w:eastAsia="Calibri"/>
        </w:rPr>
        <w:t>žst</w:t>
      </w:r>
      <w:proofErr w:type="spellEnd"/>
      <w:r w:rsidR="00C244F9" w:rsidRPr="00C244F9">
        <w:rPr>
          <w:rFonts w:eastAsia="Calibri"/>
        </w:rPr>
        <w:t>. Brno jih</w:t>
      </w:r>
      <w:r w:rsidRPr="00423E22">
        <w:t>“</w:t>
      </w:r>
      <w:r w:rsidR="00EC4FA5" w:rsidRPr="00423E22">
        <w:t>,</w:t>
      </w:r>
      <w:r w:rsidRPr="00423E22">
        <w:t xml:space="preserve"> jejímž cílem je </w:t>
      </w:r>
      <w:r w:rsidR="00423E22" w:rsidRPr="00423E22">
        <w:t>zajištění bezproblémové provozuschopnosti železniční dopravní cesty výměnou a údržbou poškozených součástí železničního svršku.</w:t>
      </w:r>
    </w:p>
    <w:p w14:paraId="29AAB0CD" w14:textId="05278F37" w:rsidR="00E70AB8" w:rsidRPr="00A16611" w:rsidRDefault="00A16611" w:rsidP="00F52698">
      <w:pPr>
        <w:pStyle w:val="Text2-1"/>
      </w:pPr>
      <w:r w:rsidRPr="00423E22">
        <w:t>Rozsah Díla „</w:t>
      </w:r>
      <w:r w:rsidR="00C244F9" w:rsidRPr="00C244F9">
        <w:rPr>
          <w:rFonts w:eastAsia="Calibri"/>
        </w:rPr>
        <w:t xml:space="preserve">Oprava výhybek č. 115 - 122 v </w:t>
      </w:r>
      <w:proofErr w:type="spellStart"/>
      <w:r w:rsidR="00C244F9" w:rsidRPr="00C244F9">
        <w:rPr>
          <w:rFonts w:eastAsia="Calibri"/>
        </w:rPr>
        <w:t>žst</w:t>
      </w:r>
      <w:proofErr w:type="spellEnd"/>
      <w:r w:rsidR="00C244F9" w:rsidRPr="00C244F9">
        <w:rPr>
          <w:rFonts w:eastAsia="Calibri"/>
        </w:rPr>
        <w:t>. Brno jih</w:t>
      </w:r>
      <w:r w:rsidRPr="00423E22">
        <w:t>“ je</w:t>
      </w:r>
      <w:r w:rsidRPr="00A16611">
        <w:t xml:space="preserve"> </w:t>
      </w:r>
      <w:r w:rsidR="00C244F9">
        <w:t xml:space="preserve">výměna dvou jednoduchých výhybek JR65-1:11-300-d za dvě nové výhybky 2. generace tvaru J60-1:11-300-b-ČZP-zl. Dále se jedná o výměnu železničního svršku v koleji č. 98 v délce cca 180 m za užitý tvaru 60E1 na betonových pražcích B91S/1 včetně výměny kolejového lože. Pod výhybkami bude zřízena konstrukční vrstva železničního spodku. Dále dojde k celkové opravě GPK kolejí č. 104, 106, 108, 110, 112, 114 a výhybek číslo 115, 116, 117, 118, 122. </w:t>
      </w:r>
      <w:r w:rsidR="00423E22" w:rsidRPr="004E0CF4">
        <w:t>Součástí</w:t>
      </w:r>
      <w:r w:rsidR="00423E22">
        <w:t xml:space="preserve"> Díla je i demontáž a zpětná montáž překážek v koleji pro prováděné práce a úprava </w:t>
      </w:r>
      <w:proofErr w:type="spellStart"/>
      <w:r w:rsidR="00423E22">
        <w:t>ukolejnění</w:t>
      </w:r>
      <w:proofErr w:type="spellEnd"/>
      <w:r w:rsidR="00423E22">
        <w:t xml:space="preserve"> a kolejových obvodů na provizorní stavy.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34796203"/>
      <w:r>
        <w:t>Umístění stavby</w:t>
      </w:r>
      <w:bookmarkEnd w:id="13"/>
      <w:bookmarkEnd w:id="14"/>
    </w:p>
    <w:p w14:paraId="4DFE4759" w14:textId="3346C397" w:rsidR="006972D4" w:rsidRDefault="00DF7BAA" w:rsidP="005A6C0C">
      <w:pPr>
        <w:pStyle w:val="Text2-1"/>
      </w:pPr>
      <w:r>
        <w:t xml:space="preserve">Stavba bude probíhat na trati </w:t>
      </w:r>
      <w:r w:rsidR="00C244F9">
        <w:t>Modřice – Brno-Horní Heršpice v TUDU 2003 B3 a 2003 04</w:t>
      </w:r>
      <w:r w:rsidR="00423E22">
        <w:t>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34796204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34796205"/>
      <w:r>
        <w:t>Projektová dokumentace</w:t>
      </w:r>
      <w:bookmarkEnd w:id="17"/>
      <w:bookmarkEnd w:id="18"/>
    </w:p>
    <w:p w14:paraId="7153DAFA" w14:textId="17E1FF3D" w:rsidR="00615BEC" w:rsidRPr="00615BEC" w:rsidRDefault="00AA12D0" w:rsidP="00615BEC">
      <w:pPr>
        <w:pStyle w:val="Text2-1"/>
      </w:pPr>
      <w:r>
        <w:t>Projektová dokumentace není k této stavbě zpracována.</w:t>
      </w:r>
    </w:p>
    <w:p w14:paraId="52904154" w14:textId="77777777" w:rsidR="00DF7BAA" w:rsidRDefault="00DF7BAA" w:rsidP="00DF7BAA">
      <w:pPr>
        <w:pStyle w:val="Nadpis2-2"/>
      </w:pPr>
      <w:bookmarkStart w:id="19" w:name="_Toc6410434"/>
      <w:bookmarkStart w:id="20" w:name="_Toc134796206"/>
      <w:r>
        <w:t>Související dokumentace</w:t>
      </w:r>
      <w:bookmarkEnd w:id="19"/>
      <w:bookmarkEnd w:id="20"/>
    </w:p>
    <w:p w14:paraId="48F2F814" w14:textId="77777777" w:rsidR="00B7178D" w:rsidRPr="00BC51B8" w:rsidRDefault="00B7178D" w:rsidP="00B7178D">
      <w:pPr>
        <w:pStyle w:val="Text2-1"/>
      </w:pPr>
      <w:r>
        <w:t>Jedná se o údržbové práce, které budou provedeny bez stavebního povolení.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34796207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3479620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4796209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</w:t>
      </w:r>
      <w:r w:rsidR="000258E6">
        <w:lastRenderedPageBreak/>
        <w:t>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lastRenderedPageBreak/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5ABBE8F9" w14:textId="77777777" w:rsidR="00DF7856" w:rsidRPr="00B7178D" w:rsidRDefault="00DF7856" w:rsidP="00DF7856">
      <w:pPr>
        <w:pStyle w:val="Text2-2"/>
      </w:pPr>
      <w:r w:rsidRPr="00B7178D">
        <w:t>Čl. 1.11.5.1 TKP, odst. 3 se mění takto:</w:t>
      </w:r>
    </w:p>
    <w:p w14:paraId="75E57AD6" w14:textId="5018562E" w:rsidR="00DF7856" w:rsidRPr="00B7178D" w:rsidRDefault="00DF7856" w:rsidP="004C1240">
      <w:pPr>
        <w:pStyle w:val="Text2-2"/>
        <w:numPr>
          <w:ilvl w:val="0"/>
          <w:numId w:val="0"/>
        </w:numPr>
        <w:ind w:left="1701"/>
      </w:pPr>
      <w:r w:rsidRPr="00B7178D">
        <w:t xml:space="preserve">Předání Dokumentace skutečného provedení stavby </w:t>
      </w:r>
      <w:r w:rsidR="00B7178D" w:rsidRPr="00B7178D">
        <w:t>bude dodáno v termínech dle bodu 5.1.4 těchto ZTP.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B7178D" w:rsidRDefault="004C1240" w:rsidP="004C1240">
      <w:pPr>
        <w:pStyle w:val="Text2-2"/>
      </w:pPr>
      <w:r w:rsidRPr="00B7178D">
        <w:t>Čl. 1.11.5.1 TKP, odst. 5 se ruší.</w:t>
      </w:r>
    </w:p>
    <w:p w14:paraId="34C5FAAF" w14:textId="77777777" w:rsidR="004C1240" w:rsidRPr="00B7178D" w:rsidRDefault="004C1240" w:rsidP="004C1240">
      <w:pPr>
        <w:pStyle w:val="Text2-2"/>
      </w:pPr>
      <w:r w:rsidRPr="00B7178D">
        <w:t>ČL 1.11.5.1 TKP, odst. 6 se mění takto:</w:t>
      </w:r>
    </w:p>
    <w:p w14:paraId="2A2ECA97" w14:textId="77777777" w:rsidR="004C1240" w:rsidRPr="00B7178D" w:rsidRDefault="004C1240" w:rsidP="004C1240">
      <w:pPr>
        <w:pStyle w:val="Text2-2"/>
        <w:numPr>
          <w:ilvl w:val="0"/>
          <w:numId w:val="0"/>
        </w:numPr>
        <w:ind w:left="1701"/>
      </w:pPr>
      <w:r w:rsidRPr="00B7178D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B7178D" w:rsidRDefault="004C1240" w:rsidP="00484F28">
      <w:pPr>
        <w:pStyle w:val="Text2-2"/>
        <w:numPr>
          <w:ilvl w:val="0"/>
          <w:numId w:val="22"/>
        </w:numPr>
      </w:pPr>
      <w:r w:rsidRPr="00B7178D">
        <w:t>kompletní dokumentace stavby v otevřené formě</w:t>
      </w:r>
    </w:p>
    <w:p w14:paraId="19A3DA3F" w14:textId="7E66C78D" w:rsidR="004C1240" w:rsidRPr="00B7178D" w:rsidRDefault="004C1240" w:rsidP="00484F28">
      <w:pPr>
        <w:pStyle w:val="Text2-2"/>
        <w:numPr>
          <w:ilvl w:val="0"/>
          <w:numId w:val="22"/>
        </w:numPr>
      </w:pPr>
      <w:r w:rsidRPr="00B7178D">
        <w:t>kompletní dokumentace stavby v uzavřené formě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zavazuje zajistit Zhotoviteli právo </w:t>
      </w:r>
      <w:r w:rsidRPr="00B7178D">
        <w:t>užívání Staveniště, včetně železniční dopravní cesty, v době, kdy je toho třeba, a</w:t>
      </w:r>
      <w:r>
        <w:t>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B7178D" w:rsidRDefault="00AD75BB" w:rsidP="005220AF">
      <w:pPr>
        <w:pStyle w:val="Text2-2"/>
      </w:pPr>
      <w:r w:rsidRPr="00B7178D">
        <w:rPr>
          <w:b/>
        </w:rPr>
        <w:t>K činnostem Zhotovitele v rámci plnění SOD</w:t>
      </w:r>
      <w:r w:rsidRPr="00B7178D">
        <w:t xml:space="preserve"> mimo jiné také patří:</w:t>
      </w:r>
    </w:p>
    <w:p w14:paraId="7B1350E1" w14:textId="77777777" w:rsidR="00796FF0" w:rsidRPr="00B7178D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7178D">
        <w:rPr>
          <w:sz w:val="18"/>
          <w:szCs w:val="18"/>
        </w:rPr>
        <w:lastRenderedPageBreak/>
        <w:t xml:space="preserve">zpracování koordinačních schémat </w:t>
      </w:r>
      <w:proofErr w:type="spellStart"/>
      <w:r w:rsidRPr="00B7178D">
        <w:rPr>
          <w:sz w:val="18"/>
          <w:szCs w:val="18"/>
        </w:rPr>
        <w:t>ukolejnění</w:t>
      </w:r>
      <w:proofErr w:type="spellEnd"/>
      <w:r w:rsidRPr="00B7178D">
        <w:rPr>
          <w:sz w:val="18"/>
          <w:szCs w:val="18"/>
        </w:rPr>
        <w:t xml:space="preserve"> a trakčních propojek (</w:t>
      </w:r>
      <w:proofErr w:type="spellStart"/>
      <w:r w:rsidRPr="00B7178D">
        <w:rPr>
          <w:sz w:val="18"/>
          <w:szCs w:val="18"/>
        </w:rPr>
        <w:t>KSUaTP</w:t>
      </w:r>
      <w:proofErr w:type="spellEnd"/>
      <w:r w:rsidRPr="00B7178D">
        <w:rPr>
          <w:sz w:val="18"/>
          <w:szCs w:val="18"/>
        </w:rPr>
        <w:t>) pro jednotlivé stavební postupy,</w:t>
      </w:r>
    </w:p>
    <w:p w14:paraId="6E661C3A" w14:textId="77777777" w:rsidR="009358DC" w:rsidRPr="00B7178D" w:rsidRDefault="009358DC" w:rsidP="005220AF">
      <w:pPr>
        <w:pStyle w:val="Text2-2"/>
      </w:pPr>
      <w:r w:rsidRPr="00B7178D">
        <w:t>Zhotovitel je povinen zajistit veřejnoprávní projednání a vydání potřebných rozhodnutí, povolení, souhlasů a jiných opatření</w:t>
      </w:r>
      <w:r w:rsidR="00223CF2" w:rsidRPr="00B7178D">
        <w:t>, nad rámec rozhodnutí, povolení, souhlasů zajištěných Objednatelem.</w:t>
      </w:r>
      <w:r w:rsidRPr="00B7178D">
        <w:t xml:space="preserve"> Zejména se jedná o:</w:t>
      </w:r>
    </w:p>
    <w:p w14:paraId="1B0EA688" w14:textId="77777777" w:rsidR="009358DC" w:rsidRPr="00B7178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7178D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B7178D">
        <w:rPr>
          <w:sz w:val="18"/>
          <w:szCs w:val="18"/>
        </w:rPr>
        <w:t> </w:t>
      </w:r>
      <w:r w:rsidRPr="00B7178D">
        <w:rPr>
          <w:sz w:val="18"/>
          <w:szCs w:val="18"/>
        </w:rPr>
        <w:t>13/1997 Sb.</w:t>
      </w:r>
      <w:r w:rsidR="00223CF2" w:rsidRPr="00B7178D">
        <w:rPr>
          <w:sz w:val="18"/>
          <w:szCs w:val="18"/>
        </w:rPr>
        <w:t xml:space="preserve"> (o pozemních komunikacích)</w:t>
      </w:r>
      <w:r w:rsidRPr="00B7178D">
        <w:rPr>
          <w:sz w:val="18"/>
          <w:szCs w:val="18"/>
        </w:rPr>
        <w:t>, jestliže se jejich potřeba objeví v souvislosti s realizací Díla,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</w:t>
      </w:r>
      <w:r w:rsidRPr="009F244D">
        <w:lastRenderedPageBreak/>
        <w:t>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5" w:name="_Toc134796210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75D6C142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204C38">
        <w:t>Ing. Pavel Bělehrad tel. 972 625 479,    e-mail: Belehrad@spravazeleznic.cz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204C38" w:rsidRDefault="00DC55C8" w:rsidP="00DC55C8">
      <w:pPr>
        <w:pStyle w:val="Text2-1"/>
      </w:pPr>
      <w:r w:rsidRPr="00204C3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204C38" w:rsidRDefault="00DC55C8" w:rsidP="00DC55C8">
      <w:pPr>
        <w:pStyle w:val="Text2-1"/>
      </w:pPr>
      <w:r w:rsidRPr="00204C38">
        <w:lastRenderedPageBreak/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204C38" w:rsidRDefault="00DC55C8" w:rsidP="00DC55C8">
      <w:pPr>
        <w:pStyle w:val="Text2-1"/>
      </w:pPr>
      <w:r w:rsidRPr="00204C38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204C38" w:rsidRDefault="00DC55C8" w:rsidP="00DC55C8">
      <w:pPr>
        <w:pStyle w:val="Text2-1"/>
      </w:pPr>
      <w:r w:rsidRPr="00204C38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 w:rsidRPr="00204C38">
        <w:t> čl. 1.7.3 TKP ZEMĚMĚŘICKÁ ČINNOST ZAJIŠŤOVANÁ ZHOTOVITELEM</w:t>
      </w:r>
      <w:bookmarkEnd w:id="38"/>
      <w:r w:rsidRPr="00204C38"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 w:rsidRPr="00204C38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</w:t>
      </w:r>
      <w:r>
        <w:t xml:space="preserve">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E3B5150" w14:textId="77777777" w:rsidR="00DF7BAA" w:rsidRDefault="00DF7BAA" w:rsidP="00DF7BAA">
      <w:pPr>
        <w:pStyle w:val="Nadpis2-2"/>
      </w:pPr>
      <w:bookmarkStart w:id="39" w:name="_Toc6410439"/>
      <w:bookmarkStart w:id="40" w:name="_Toc134796211"/>
      <w:r>
        <w:t>Dokumentace zhotovitele pro stavbu</w:t>
      </w:r>
      <w:bookmarkEnd w:id="39"/>
      <w:bookmarkEnd w:id="40"/>
    </w:p>
    <w:p w14:paraId="3224C863" w14:textId="77777777" w:rsidR="009B11EA" w:rsidRDefault="009B11EA" w:rsidP="009B11EA">
      <w:pPr>
        <w:pStyle w:val="Text2-1"/>
      </w:pPr>
      <w:bookmarkStart w:id="41" w:name="_Toc6410440"/>
      <w:r>
        <w:t xml:space="preserve">Zhotovitel minimálně 14 dnů před zahájením prací předloží Objednateli vypracovanou projektovou dokumentaci náhradního </w:t>
      </w:r>
      <w:proofErr w:type="spellStart"/>
      <w:r>
        <w:t>ukolejnění</w:t>
      </w:r>
      <w:proofErr w:type="spellEnd"/>
      <w:r>
        <w:t xml:space="preserve"> a kolejových obvodů.</w:t>
      </w:r>
    </w:p>
    <w:p w14:paraId="48285C13" w14:textId="77777777" w:rsidR="009B11EA" w:rsidRPr="0004537E" w:rsidRDefault="009B11EA" w:rsidP="009B11EA">
      <w:pPr>
        <w:pStyle w:val="Text2-1"/>
      </w:pPr>
      <w:r w:rsidRPr="006B1B8E">
        <w:lastRenderedPageBreak/>
        <w:t>Před uvedením</w:t>
      </w:r>
      <w:r>
        <w:t xml:space="preserve"> díla do</w:t>
      </w:r>
      <w:r w:rsidRPr="0004537E">
        <w:t xml:space="preserve"> provozu dodá Zhotovitel Objednateli výstupy o GPK z měřícího vozíku KRAB a záznamy z ASP, dokumentaci ke zřízení bezstykové koleje, měření překážek, doklady od zabudovaných materiálů.</w:t>
      </w:r>
    </w:p>
    <w:p w14:paraId="4F612423" w14:textId="77777777" w:rsidR="009B11EA" w:rsidRDefault="009B11EA" w:rsidP="009B11E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5CB42762" w14:textId="45508451" w:rsidR="009B11EA" w:rsidRDefault="009B11EA" w:rsidP="009B11E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3CF0FDC7" w14:textId="6BD40E5D" w:rsidR="00204C38" w:rsidRDefault="00204C38" w:rsidP="00204C38">
      <w:pPr>
        <w:pStyle w:val="Nadpis2-2"/>
      </w:pPr>
      <w:bookmarkStart w:id="42" w:name="_Toc134796212"/>
      <w:r>
        <w:t>Doklady předkládané zhotovitelem</w:t>
      </w:r>
      <w:bookmarkEnd w:id="42"/>
    </w:p>
    <w:p w14:paraId="332073C2" w14:textId="708E341F" w:rsidR="00204C38" w:rsidRDefault="00204C38" w:rsidP="00204C38">
      <w:pPr>
        <w:pStyle w:val="Text2-1"/>
      </w:pP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</w:t>
      </w:r>
      <w:r>
        <w:t xml:space="preserve">Zhotovitel </w:t>
      </w:r>
      <w:r w:rsidRPr="006C33D8">
        <w:t>předložení doklad o tom, že má zajištěnou spolupráci právnické osoby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32FA1813" w14:textId="77777777" w:rsidR="00204C38" w:rsidRPr="007E6A00" w:rsidRDefault="00204C38" w:rsidP="00204C38">
      <w:pPr>
        <w:pStyle w:val="Text2-1"/>
        <w:numPr>
          <w:ilvl w:val="2"/>
          <w:numId w:val="23"/>
        </w:numPr>
        <w:tabs>
          <w:tab w:val="clear" w:pos="737"/>
        </w:tabs>
      </w:pPr>
      <w:r w:rsidRPr="007E6A00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4384A5C" w14:textId="77777777" w:rsidR="00204C38" w:rsidRPr="007E6A00" w:rsidRDefault="00204C38" w:rsidP="00204C38">
      <w:pPr>
        <w:pStyle w:val="Odrka1-2-"/>
        <w:numPr>
          <w:ilvl w:val="1"/>
          <w:numId w:val="4"/>
        </w:numPr>
      </w:pPr>
      <w:r w:rsidRPr="007E6A00">
        <w:t>K-05/2 - Vedoucí prací pro práce na železničním svršku a spodku;</w:t>
      </w:r>
    </w:p>
    <w:p w14:paraId="3E899273" w14:textId="77777777" w:rsidR="00204C38" w:rsidRPr="007E6A00" w:rsidRDefault="00204C38" w:rsidP="00204C38">
      <w:pPr>
        <w:pStyle w:val="Odrka1-2-"/>
        <w:numPr>
          <w:ilvl w:val="1"/>
          <w:numId w:val="4"/>
        </w:numPr>
      </w:pPr>
      <w:r w:rsidRPr="007E6A00">
        <w:t>K-06 - Vedoucí prací pro řízení stavby;</w:t>
      </w:r>
    </w:p>
    <w:p w14:paraId="0396723D" w14:textId="77777777" w:rsidR="00204C38" w:rsidRPr="007E6A00" w:rsidRDefault="00204C38" w:rsidP="00204C38">
      <w:pPr>
        <w:pStyle w:val="Odrka1-2-"/>
        <w:numPr>
          <w:ilvl w:val="1"/>
          <w:numId w:val="4"/>
        </w:numPr>
      </w:pPr>
      <w:r w:rsidRPr="007E6A00">
        <w:t>D-04 – Vedoucí posunu, pracovník pro řízení sledu.</w:t>
      </w:r>
    </w:p>
    <w:p w14:paraId="23AC2058" w14:textId="77777777" w:rsidR="00204C38" w:rsidRDefault="00204C38" w:rsidP="00204C38">
      <w:pPr>
        <w:pStyle w:val="Odrka1-2-"/>
        <w:numPr>
          <w:ilvl w:val="1"/>
          <w:numId w:val="4"/>
        </w:numPr>
      </w:pPr>
      <w:r>
        <w:t>Osvědčení o způsobilosti ke svařování v souladu s předpisem SŽ S3/5 v platném znění:</w:t>
      </w:r>
    </w:p>
    <w:p w14:paraId="1D618791" w14:textId="7CA05DBC" w:rsidR="00204C38" w:rsidRDefault="00204C38" w:rsidP="00204C38">
      <w:pPr>
        <w:pStyle w:val="Odrka1-2-"/>
        <w:numPr>
          <w:ilvl w:val="1"/>
          <w:numId w:val="24"/>
        </w:numPr>
        <w:tabs>
          <w:tab w:val="clear" w:pos="1531"/>
          <w:tab w:val="num" w:pos="1843"/>
        </w:tabs>
        <w:ind w:left="1843"/>
      </w:pPr>
      <w:proofErr w:type="spellStart"/>
      <w:r>
        <w:t>Aluminotermické</w:t>
      </w:r>
      <w:proofErr w:type="spellEnd"/>
      <w:r>
        <w:t xml:space="preserve"> svařování kolejnic stejného tvaru technologií dle Přílohy C předpisu SŽ S3/</w:t>
      </w:r>
      <w:r w:rsidR="00D93F43">
        <w:t>5 a to z materiálu kolejnic R260</w:t>
      </w:r>
      <w:r>
        <w:t>.</w:t>
      </w:r>
    </w:p>
    <w:p w14:paraId="19F38ADB" w14:textId="77777777" w:rsidR="00B53E41" w:rsidRDefault="00DF7BAA" w:rsidP="0060019A">
      <w:pPr>
        <w:pStyle w:val="Nadpis2-2"/>
      </w:pPr>
      <w:bookmarkStart w:id="43" w:name="_Toc134796213"/>
      <w:r>
        <w:t>Dokumentace skutečného provedení stavby</w:t>
      </w:r>
      <w:bookmarkEnd w:id="41"/>
      <w:bookmarkEnd w:id="43"/>
    </w:p>
    <w:p w14:paraId="71B3DEFD" w14:textId="77777777" w:rsidR="00910830" w:rsidRPr="006C1206" w:rsidRDefault="00910830" w:rsidP="00910830">
      <w:pPr>
        <w:pStyle w:val="Text2-1"/>
      </w:pPr>
      <w:bookmarkStart w:id="44" w:name="_Ref62136016"/>
      <w:r w:rsidRPr="006C1206">
        <w:t>Dokumentace skutečného provedení se nevyhotovuje. Před zahájením provozu se odevzdávají Objednateli dokumentace dle bodu 4.3.2 těchto ZTP.</w:t>
      </w:r>
    </w:p>
    <w:p w14:paraId="30ED94AF" w14:textId="77777777" w:rsidR="00DF7BAA" w:rsidRPr="00E77C22" w:rsidRDefault="00DF7BAA" w:rsidP="00DF7BAA">
      <w:pPr>
        <w:pStyle w:val="Nadpis2-2"/>
      </w:pPr>
      <w:bookmarkStart w:id="45" w:name="_Toc6410441"/>
      <w:bookmarkStart w:id="46" w:name="_Toc134796214"/>
      <w:bookmarkEnd w:id="44"/>
      <w:r w:rsidRPr="00E77C22">
        <w:t>Zabezpečovací zařízení</w:t>
      </w:r>
      <w:bookmarkEnd w:id="45"/>
      <w:bookmarkEnd w:id="46"/>
    </w:p>
    <w:p w14:paraId="256DC0C9" w14:textId="380FEC9A" w:rsidR="00DF7BAA" w:rsidRPr="00E77C22" w:rsidRDefault="00A16AC7" w:rsidP="00A16AC7">
      <w:pPr>
        <w:pStyle w:val="Text2-1"/>
      </w:pPr>
      <w:r>
        <w:t>Trať</w:t>
      </w:r>
      <w:r w:rsidR="00D93F43">
        <w:t xml:space="preserve"> je vybavena kolejovými obvody a počítači náprav. Výhybky jsou přestavovány elektromotorickými přestavníky s hákovými závěry. V rámci výměny výhybek č. 120 a 121 za nové dojde k náhradě původních elektromotorických přestavníků novými včetně náhrady hákových závěrů novými čelisťovými. Tyto výhybky budou doplněny snímači polohy jazyka. </w:t>
      </w:r>
      <w:r>
        <w:t xml:space="preserve">Zhotovitel </w:t>
      </w:r>
      <w:r w:rsidR="00D93F43">
        <w:t xml:space="preserve">dále </w:t>
      </w:r>
      <w:r>
        <w:t>provede odbornou demontáž a zpě</w:t>
      </w:r>
      <w:r w:rsidR="00D93F43">
        <w:t>tnou montáž prvků zabezpečovacího zařízení</w:t>
      </w:r>
      <w:r w:rsidR="009A0208">
        <w:t>, které tvoří překážku pro</w:t>
      </w:r>
      <w:r>
        <w:t xml:space="preserve"> práci.</w:t>
      </w:r>
      <w:r w:rsidR="00D93F43">
        <w:t xml:space="preserve"> </w:t>
      </w:r>
      <w:r w:rsidR="00E36378">
        <w:t>Část materiálu (přestavníky, kontrolní tyče) jsou dodávány Objednatelem.</w:t>
      </w:r>
    </w:p>
    <w:p w14:paraId="01F4A384" w14:textId="77777777" w:rsidR="00DF7BAA" w:rsidRPr="00E77C22" w:rsidRDefault="00DF7BAA" w:rsidP="00DF7BAA">
      <w:pPr>
        <w:pStyle w:val="Nadpis2-2"/>
      </w:pPr>
      <w:bookmarkStart w:id="47" w:name="_Toc6410443"/>
      <w:bookmarkStart w:id="48" w:name="_Toc134796215"/>
      <w:r w:rsidRPr="00E77C22">
        <w:t>Silnoproudá technologie včetně DŘT, trakční a energetická zařízení</w:t>
      </w:r>
      <w:bookmarkEnd w:id="47"/>
      <w:bookmarkEnd w:id="48"/>
    </w:p>
    <w:p w14:paraId="43E6B207" w14:textId="77777777" w:rsidR="00A16AC7" w:rsidRDefault="00A16AC7" w:rsidP="00A16AC7">
      <w:pPr>
        <w:pStyle w:val="Text2-1"/>
      </w:pPr>
      <w:bookmarkStart w:id="49" w:name="_Toc6410444"/>
      <w:r>
        <w:t xml:space="preserve">Pro jednotlivé etapy bude provedeno náhradní </w:t>
      </w:r>
      <w:proofErr w:type="spellStart"/>
      <w:r>
        <w:t>ukolejnění</w:t>
      </w:r>
      <w:proofErr w:type="spellEnd"/>
      <w:r>
        <w:t xml:space="preserve"> odpojených prvků dle schématu KSU a TP. </w:t>
      </w:r>
    </w:p>
    <w:p w14:paraId="7E01DFFD" w14:textId="77777777" w:rsidR="00DF7BAA" w:rsidRPr="009A0208" w:rsidRDefault="00DF7BAA" w:rsidP="00DF7BAA">
      <w:pPr>
        <w:pStyle w:val="Nadpis2-2"/>
      </w:pPr>
      <w:bookmarkStart w:id="50" w:name="_Toc6410445"/>
      <w:bookmarkStart w:id="51" w:name="_Toc134796216"/>
      <w:bookmarkEnd w:id="49"/>
      <w:r w:rsidRPr="009A0208">
        <w:t>Železniční svršek</w:t>
      </w:r>
      <w:bookmarkEnd w:id="50"/>
      <w:bookmarkEnd w:id="51"/>
      <w:r w:rsidRPr="009A0208">
        <w:t xml:space="preserve"> </w:t>
      </w:r>
    </w:p>
    <w:p w14:paraId="17903237" w14:textId="4A737B4B" w:rsidR="00DF7BAA" w:rsidRPr="009A0208" w:rsidRDefault="009A0208" w:rsidP="00A16AC7">
      <w:pPr>
        <w:pStyle w:val="Text2-1"/>
      </w:pPr>
      <w:r w:rsidRPr="009A0208">
        <w:t xml:space="preserve">Stávající železniční svršek tvoří kolejový rošt na pražcích SB5 s kolejnicemi R65. V oblasti výhybek jsou pražce dřevěné. Výhybky jsou tvaru R65 na dřevěných pražcích s hákovými závěry. V rámci opravy železničního svršku dojde k výměně kolejového roštu v koleji č. 98 za užitý na pražcích B91S/1 s kolejnicemi UIC 60. Výhybky č. 120 a 121 budou </w:t>
      </w:r>
      <w:r w:rsidRPr="009A0208">
        <w:lastRenderedPageBreak/>
        <w:t xml:space="preserve">vyměněny za nové výhybky II. generace tvaru UIC 60 na betonových pražcích se žlabovými pražci. V rozsahu výměny železničního svršku bude provedena výměna kolejového lože, v místě pod výhybkami bude provedena sanace pražcového podloží zřízením konstrukční vrstvy ze ŠD fr. 0/32. </w:t>
      </w:r>
      <w:r>
        <w:t xml:space="preserve">U nově zřizovaného železničního svršku bude provedeno svaření kolejnic do bezstykové koleje. </w:t>
      </w:r>
      <w:r w:rsidRPr="009A0208">
        <w:t xml:space="preserve">Staniční koleje č. 104 – 114 a výhybky na heršpickém </w:t>
      </w:r>
      <w:proofErr w:type="spellStart"/>
      <w:r w:rsidRPr="009A0208">
        <w:t>zhlaví</w:t>
      </w:r>
      <w:proofErr w:type="spellEnd"/>
      <w:r w:rsidRPr="009A0208">
        <w:t xml:space="preserve"> 115 – 122 budou podbity. Dojde k obnově drážních stezek podél kolejí v rozsahu obnovy železničního svršku.</w:t>
      </w:r>
      <w:r>
        <w:t xml:space="preserve"> Užitý materiál železničního svršku je zajištěn Objednatelem v ŽST Brno dolní, nové výhybkové konstrukce jsou </w:t>
      </w:r>
      <w:proofErr w:type="spellStart"/>
      <w:r>
        <w:t>předobjednány</w:t>
      </w:r>
      <w:proofErr w:type="spellEnd"/>
      <w:r>
        <w:t xml:space="preserve"> Objednatelem. Zhotovitel zajistí jejich převzetí a dopravu na stavbu.</w:t>
      </w:r>
    </w:p>
    <w:p w14:paraId="188B588A" w14:textId="77777777" w:rsidR="00DF7BAA" w:rsidRDefault="00DF7BAA" w:rsidP="00DF7BAA">
      <w:pPr>
        <w:pStyle w:val="Nadpis2-1"/>
      </w:pPr>
      <w:bookmarkStart w:id="52" w:name="_Toc6410460"/>
      <w:bookmarkStart w:id="53" w:name="_Toc134796217"/>
      <w:r w:rsidRPr="00EC2E51">
        <w:t>ORGANIZACE</w:t>
      </w:r>
      <w:r>
        <w:t xml:space="preserve"> VÝSTAVBY, VÝLUKY</w:t>
      </w:r>
      <w:bookmarkEnd w:id="52"/>
      <w:bookmarkEnd w:id="53"/>
    </w:p>
    <w:p w14:paraId="10DACBE2" w14:textId="5F122B5F" w:rsidR="00B60031" w:rsidRPr="00526DBB" w:rsidRDefault="001A4CA5" w:rsidP="001A4CA5">
      <w:pPr>
        <w:pStyle w:val="Text2-1"/>
      </w:pPr>
      <w:r w:rsidRPr="00526DBB">
        <w:t xml:space="preserve">Při zpracování harmonogramu je nutné vycházet </w:t>
      </w:r>
      <w:r w:rsidR="00526DBB">
        <w:t>a</w:t>
      </w:r>
      <w:r w:rsidRPr="00526DBB">
        <w:t xml:space="preserve"> dodržet množs</w:t>
      </w:r>
      <w:r w:rsidR="00526DBB" w:rsidRPr="00526DBB">
        <w:t>tví a délku předjednaných výluk.</w:t>
      </w:r>
    </w:p>
    <w:p w14:paraId="0587D65B" w14:textId="77777777" w:rsidR="00DF7BAA" w:rsidRPr="00526DBB" w:rsidRDefault="00DF7BAA" w:rsidP="00DF7BAA">
      <w:pPr>
        <w:pStyle w:val="Text2-1"/>
      </w:pPr>
      <w:r w:rsidRPr="00526DBB">
        <w:t xml:space="preserve">Závazným pro </w:t>
      </w:r>
      <w:r w:rsidR="00DB58AA" w:rsidRPr="00526DBB">
        <w:t>Z</w:t>
      </w:r>
      <w:r w:rsidRPr="00526DBB">
        <w:t>hotovitele jsou termíny a rozsah výluk, které jsou uvedeny v následující tabulce:</w:t>
      </w:r>
    </w:p>
    <w:p w14:paraId="47372265" w14:textId="77777777" w:rsidR="00BC5413" w:rsidRPr="00526DBB" w:rsidRDefault="00756A89" w:rsidP="005D2C6C">
      <w:pPr>
        <w:pStyle w:val="TabulkaNadpis"/>
      </w:pPr>
      <w:r w:rsidRPr="00526DBB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815"/>
        <w:gridCol w:w="2578"/>
        <w:gridCol w:w="1694"/>
        <w:gridCol w:w="1964"/>
      </w:tblGrid>
      <w:tr w:rsidR="009D623F" w:rsidRPr="00526DBB" w14:paraId="4E72ED87" w14:textId="77777777" w:rsidTr="00526D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292F6585" w14:textId="77777777" w:rsidR="009D623F" w:rsidRPr="00526DBB" w:rsidRDefault="009D623F" w:rsidP="0002279D">
            <w:pPr>
              <w:pStyle w:val="Tabulka-7"/>
              <w:rPr>
                <w:b/>
              </w:rPr>
            </w:pPr>
            <w:r w:rsidRPr="00526DBB">
              <w:rPr>
                <w:b/>
              </w:rPr>
              <w:t>Postup</w:t>
            </w:r>
          </w:p>
        </w:tc>
        <w:tc>
          <w:tcPr>
            <w:tcW w:w="2578" w:type="dxa"/>
          </w:tcPr>
          <w:p w14:paraId="1A565737" w14:textId="77777777" w:rsidR="009D623F" w:rsidRPr="00526DBB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6DBB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526DBB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6DBB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526DBB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6DBB">
              <w:rPr>
                <w:b/>
              </w:rPr>
              <w:t>Doba</w:t>
            </w:r>
            <w:r w:rsidR="00756A89" w:rsidRPr="00526DBB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2A0F3633" w14:textId="77777777" w:rsidR="00580BF5" w:rsidRPr="00526DBB" w:rsidRDefault="00580BF5" w:rsidP="00580BF5">
            <w:pPr>
              <w:pStyle w:val="Tabulka-7"/>
            </w:pPr>
          </w:p>
        </w:tc>
        <w:tc>
          <w:tcPr>
            <w:tcW w:w="2578" w:type="dxa"/>
          </w:tcPr>
          <w:p w14:paraId="249F1A6C" w14:textId="77777777" w:rsidR="00580BF5" w:rsidRPr="00526DBB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6DBB">
              <w:t>Zahájení stavby</w:t>
            </w:r>
          </w:p>
        </w:tc>
        <w:tc>
          <w:tcPr>
            <w:tcW w:w="1694" w:type="dxa"/>
          </w:tcPr>
          <w:p w14:paraId="06C55730" w14:textId="77777777" w:rsidR="00580BF5" w:rsidRPr="00526DBB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455A676C" w:rsidR="00580BF5" w:rsidRPr="00526DBB" w:rsidRDefault="00D93F43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červen</w:t>
            </w:r>
            <w:r w:rsidR="00526DBB" w:rsidRPr="00526DBB">
              <w:rPr>
                <w:sz w:val="14"/>
              </w:rPr>
              <w:t xml:space="preserve"> 2023</w:t>
            </w:r>
          </w:p>
        </w:tc>
      </w:tr>
      <w:tr w:rsidR="00580BF5" w:rsidRPr="00404F88" w14:paraId="7B4994CB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690E69D8" w14:textId="1ECF5C86" w:rsidR="00580BF5" w:rsidRPr="00526DBB" w:rsidRDefault="00D93F43" w:rsidP="00526DBB">
            <w:pPr>
              <w:pStyle w:val="Tabulka-7"/>
            </w:pPr>
            <w:r>
              <w:t>ŽST Brno jih</w:t>
            </w:r>
          </w:p>
        </w:tc>
        <w:tc>
          <w:tcPr>
            <w:tcW w:w="2578" w:type="dxa"/>
          </w:tcPr>
          <w:p w14:paraId="68FF7475" w14:textId="39106979" w:rsidR="00580BF5" w:rsidRPr="00526DBB" w:rsidRDefault="00D93F4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Výměna výhybek 120, 121, obnova koleje č. 98, oprava GPK staničních kolejí a výhybek.</w:t>
            </w:r>
          </w:p>
        </w:tc>
        <w:tc>
          <w:tcPr>
            <w:tcW w:w="1694" w:type="dxa"/>
          </w:tcPr>
          <w:p w14:paraId="2B23A969" w14:textId="77DAC421" w:rsidR="00580BF5" w:rsidRPr="00526DBB" w:rsidRDefault="00D93F43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41C8EEC4" w:rsidR="00580BF5" w:rsidRPr="00526DBB" w:rsidRDefault="00D93F43" w:rsidP="00D93F4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1. – </w:t>
            </w:r>
            <w:proofErr w:type="gramStart"/>
            <w:r>
              <w:rPr>
                <w:sz w:val="14"/>
              </w:rPr>
              <w:t>30.7</w:t>
            </w:r>
            <w:r w:rsidR="00526DBB" w:rsidRPr="00526DBB">
              <w:rPr>
                <w:sz w:val="14"/>
              </w:rPr>
              <w:t>.2023</w:t>
            </w:r>
            <w:proofErr w:type="gramEnd"/>
          </w:p>
        </w:tc>
      </w:tr>
      <w:tr w:rsidR="00580BF5" w:rsidRPr="00404F88" w14:paraId="5885C96E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7EBE4A67" w14:textId="77777777" w:rsidR="00580BF5" w:rsidRPr="00526DBB" w:rsidRDefault="00580BF5" w:rsidP="00580BF5">
            <w:pPr>
              <w:pStyle w:val="Tabulka-7"/>
            </w:pPr>
          </w:p>
        </w:tc>
        <w:tc>
          <w:tcPr>
            <w:tcW w:w="2578" w:type="dxa"/>
          </w:tcPr>
          <w:p w14:paraId="65395B6F" w14:textId="09864C85" w:rsidR="00580BF5" w:rsidRPr="00526DBB" w:rsidRDefault="00526DB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6DBB">
              <w:t>Předání dokumentace a d</w:t>
            </w:r>
            <w:r w:rsidR="00580BF5" w:rsidRPr="00526DBB">
              <w:t>okončení Díla</w:t>
            </w:r>
          </w:p>
        </w:tc>
        <w:tc>
          <w:tcPr>
            <w:tcW w:w="1694" w:type="dxa"/>
          </w:tcPr>
          <w:p w14:paraId="6475AD07" w14:textId="77777777" w:rsidR="00580BF5" w:rsidRPr="00526DBB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131430E2" w:rsidR="00580BF5" w:rsidRPr="00526DBB" w:rsidRDefault="00D93F43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srpen - září</w:t>
            </w:r>
            <w:r w:rsidR="00526DBB" w:rsidRPr="00526DBB">
              <w:rPr>
                <w:sz w:val="14"/>
              </w:rPr>
              <w:t xml:space="preserve"> 2023</w:t>
            </w:r>
          </w:p>
        </w:tc>
      </w:tr>
    </w:tbl>
    <w:p w14:paraId="1F8D5F13" w14:textId="77777777" w:rsidR="009D623F" w:rsidRDefault="009D623F" w:rsidP="00DF7BAA">
      <w:pPr>
        <w:pStyle w:val="Textbezslovn"/>
        <w:rPr>
          <w:highlight w:val="green"/>
        </w:rPr>
      </w:pPr>
    </w:p>
    <w:p w14:paraId="3433DF18" w14:textId="77777777" w:rsidR="00DF7BAA" w:rsidRDefault="00DF7BAA" w:rsidP="00DF7BAA">
      <w:pPr>
        <w:pStyle w:val="Nadpis2-1"/>
      </w:pPr>
      <w:bookmarkStart w:id="54" w:name="_Toc6410461"/>
      <w:bookmarkStart w:id="55" w:name="_Toc134796218"/>
      <w:r w:rsidRPr="00EC2E51">
        <w:t>SOUVISEJÍCÍ</w:t>
      </w:r>
      <w:r>
        <w:t xml:space="preserve"> DOKUMENTY A PŘEDPISY</w:t>
      </w:r>
      <w:bookmarkEnd w:id="54"/>
      <w:bookmarkEnd w:id="55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3AFA307" w14:textId="23986C7D" w:rsidR="00F01B21" w:rsidRPr="00F01B21" w:rsidRDefault="009C4EEA" w:rsidP="00526DBB">
      <w:pPr>
        <w:pStyle w:val="Textbezslovn"/>
      </w:pPr>
      <w:r>
        <w:t xml:space="preserve">Ceníky: </w:t>
      </w:r>
      <w:r w:rsidRPr="00E64846">
        <w:t>https://typdok.tudc.cz/</w:t>
      </w:r>
    </w:p>
    <w:bookmarkEnd w:id="5"/>
    <w:bookmarkEnd w:id="6"/>
    <w:bookmarkEnd w:id="7"/>
    <w:bookmarkEnd w:id="8"/>
    <w:bookmarkEnd w:id="9"/>
    <w:p w14:paraId="6B2472A9" w14:textId="078B8C4F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A3258" w14:textId="77777777" w:rsidR="00423E22" w:rsidRDefault="00423E22" w:rsidP="00962258">
      <w:pPr>
        <w:spacing w:after="0" w:line="240" w:lineRule="auto"/>
      </w:pPr>
      <w:r>
        <w:separator/>
      </w:r>
    </w:p>
  </w:endnote>
  <w:endnote w:type="continuationSeparator" w:id="0">
    <w:p w14:paraId="5370C7A0" w14:textId="77777777" w:rsidR="00423E22" w:rsidRDefault="00423E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23E22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BEE764C" w:rsidR="00423E22" w:rsidRPr="00B8518B" w:rsidRDefault="00423E2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6378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6378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24171B7" w:rsidR="00423E22" w:rsidRDefault="00F9307E" w:rsidP="003462EB">
          <w:pPr>
            <w:pStyle w:val="Zpatvlevo"/>
          </w:pPr>
          <w:fldSimple w:instr=" STYLEREF  _Název_akce  \* MERGEFORMAT ">
            <w:r w:rsidR="00E36378">
              <w:rPr>
                <w:noProof/>
              </w:rPr>
              <w:t>Oprava výhybek č. 115 - 122 v žst. Brno jih</w:t>
            </w:r>
          </w:fldSimple>
          <w:r w:rsidR="00423E22">
            <w:t>Příloha č. 2 c)</w:t>
          </w:r>
          <w:r w:rsidR="00423E22" w:rsidRPr="003462EB">
            <w:t xml:space="preserve"> </w:t>
          </w:r>
        </w:p>
        <w:p w14:paraId="178E0553" w14:textId="77777777" w:rsidR="00423E22" w:rsidRPr="003462EB" w:rsidRDefault="00423E2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423E22" w:rsidRPr="00614E71" w:rsidRDefault="00423E2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23E22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8579DAD" w:rsidR="00423E22" w:rsidRDefault="00F9307E" w:rsidP="003B111D">
          <w:pPr>
            <w:pStyle w:val="Zpatvpravo"/>
          </w:pPr>
          <w:fldSimple w:instr=" STYLEREF  _Název_akce  \* MERGEFORMAT ">
            <w:r w:rsidR="00E36378">
              <w:rPr>
                <w:noProof/>
              </w:rPr>
              <w:t>Oprava výhybek č. 115 - 122 v žst. Brno jih</w:t>
            </w:r>
          </w:fldSimple>
          <w:r w:rsidR="00423E22">
            <w:t>Příloha č. 2 c)</w:t>
          </w:r>
        </w:p>
        <w:p w14:paraId="5D9BD160" w14:textId="77777777" w:rsidR="00423E22" w:rsidRPr="003462EB" w:rsidRDefault="00423E2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1300FB76" w:rsidR="00423E22" w:rsidRPr="009E09BE" w:rsidRDefault="00423E2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6378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6378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423E22" w:rsidRPr="00B8518B" w:rsidRDefault="00423E2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423E22" w:rsidRPr="00B8518B" w:rsidRDefault="00423E22" w:rsidP="00460660">
    <w:pPr>
      <w:pStyle w:val="Zpat"/>
      <w:rPr>
        <w:sz w:val="2"/>
        <w:szCs w:val="2"/>
      </w:rPr>
    </w:pPr>
  </w:p>
  <w:p w14:paraId="53F277EE" w14:textId="77777777" w:rsidR="00423E22" w:rsidRDefault="00423E22" w:rsidP="00757290">
    <w:pPr>
      <w:pStyle w:val="Zpatvlevo"/>
      <w:rPr>
        <w:rFonts w:cs="Calibri"/>
        <w:szCs w:val="12"/>
      </w:rPr>
    </w:pPr>
  </w:p>
  <w:p w14:paraId="17EFC080" w14:textId="77777777" w:rsidR="00423E22" w:rsidRPr="00460660" w:rsidRDefault="00423E2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E194B" w14:textId="77777777" w:rsidR="00423E22" w:rsidRDefault="00423E22" w:rsidP="00962258">
      <w:pPr>
        <w:spacing w:after="0" w:line="240" w:lineRule="auto"/>
      </w:pPr>
      <w:r>
        <w:separator/>
      </w:r>
    </w:p>
  </w:footnote>
  <w:footnote w:type="continuationSeparator" w:id="0">
    <w:p w14:paraId="16DF87C0" w14:textId="77777777" w:rsidR="00423E22" w:rsidRDefault="00423E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23E22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423E22" w:rsidRPr="00B8518B" w:rsidRDefault="00423E2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423E22" w:rsidRDefault="00423E2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423E22" w:rsidRPr="00D6163D" w:rsidRDefault="00423E22" w:rsidP="00FC6389">
          <w:pPr>
            <w:pStyle w:val="Druhdokumentu"/>
          </w:pPr>
        </w:p>
      </w:tc>
    </w:tr>
    <w:tr w:rsidR="00423E22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423E22" w:rsidRPr="00B8518B" w:rsidRDefault="00423E2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423E22" w:rsidRDefault="00423E2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423E22" w:rsidRPr="00D6163D" w:rsidRDefault="00423E22" w:rsidP="00FC6389">
          <w:pPr>
            <w:pStyle w:val="Druhdokumentu"/>
          </w:pPr>
        </w:p>
      </w:tc>
    </w:tr>
  </w:tbl>
  <w:p w14:paraId="53E85CAA" w14:textId="77777777" w:rsidR="00423E22" w:rsidRPr="00D6163D" w:rsidRDefault="00423E22" w:rsidP="00FC6389">
    <w:pPr>
      <w:pStyle w:val="Zhlav"/>
      <w:rPr>
        <w:sz w:val="8"/>
        <w:szCs w:val="8"/>
      </w:rPr>
    </w:pPr>
  </w:p>
  <w:p w14:paraId="1437D3AE" w14:textId="77777777" w:rsidR="00423E22" w:rsidRPr="00460660" w:rsidRDefault="00423E2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34D7F"/>
    <w:multiLevelType w:val="multilevel"/>
    <w:tmpl w:val="7BFA9328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1531"/>
        </w:tabs>
        <w:ind w:left="1531" w:hanging="454"/>
      </w:pPr>
      <w:rPr>
        <w:rFonts w:ascii="Symbol" w:hAnsi="Symbol" w:hint="default"/>
        <w:b/>
        <w:i w:val="0"/>
        <w:color w:val="auto"/>
        <w:sz w:val="18"/>
      </w:rPr>
    </w:lvl>
    <w:lvl w:ilvl="2">
      <w:start w:val="1"/>
      <w:numFmt w:val="bullet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C38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3E22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0CF4"/>
    <w:rsid w:val="004E33B6"/>
    <w:rsid w:val="004E7A1F"/>
    <w:rsid w:val="004F4B9B"/>
    <w:rsid w:val="004F70CD"/>
    <w:rsid w:val="00500C8E"/>
    <w:rsid w:val="0050221A"/>
    <w:rsid w:val="00502B16"/>
    <w:rsid w:val="005030A2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6DBB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0830"/>
    <w:rsid w:val="009135D1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0208"/>
    <w:rsid w:val="009A2B1A"/>
    <w:rsid w:val="009A404E"/>
    <w:rsid w:val="009B11EA"/>
    <w:rsid w:val="009B2E97"/>
    <w:rsid w:val="009B303C"/>
    <w:rsid w:val="009B50C1"/>
    <w:rsid w:val="009B5146"/>
    <w:rsid w:val="009B5181"/>
    <w:rsid w:val="009C016F"/>
    <w:rsid w:val="009C1D92"/>
    <w:rsid w:val="009C2836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AC7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12D0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178D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4F9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F43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6378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07E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44604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CF6D11-0BA8-430A-8004-B3017708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230</TotalTime>
  <Pages>11</Pages>
  <Words>4445</Words>
  <Characters>26231</Characters>
  <Application>Microsoft Office Word</Application>
  <DocSecurity>0</DocSecurity>
  <Lines>218</Lines>
  <Paragraphs>61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Šiške Vladimír, Ing.</cp:lastModifiedBy>
  <cp:revision>9</cp:revision>
  <cp:lastPrinted>2022-12-07T13:03:00Z</cp:lastPrinted>
  <dcterms:created xsi:type="dcterms:W3CDTF">2023-01-17T14:50:00Z</dcterms:created>
  <dcterms:modified xsi:type="dcterms:W3CDTF">2023-05-12T13:03:00Z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